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C04" w:rsidRPr="00561C04" w:rsidRDefault="00561C04" w:rsidP="00561C0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61C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Итоговая</w:t>
      </w:r>
      <w:r w:rsidRPr="00561C04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</w:t>
      </w:r>
      <w:r w:rsidRPr="00561C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таблица конкурса проектов (декабрь 2023 г.)</w:t>
      </w:r>
    </w:p>
    <w:p w:rsidR="00561C04" w:rsidRPr="00561C04" w:rsidRDefault="00561C04" w:rsidP="00561C0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3"/>
        <w:tblW w:w="15270" w:type="dxa"/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2125"/>
        <w:gridCol w:w="5101"/>
        <w:gridCol w:w="1417"/>
        <w:gridCol w:w="1134"/>
        <w:gridCol w:w="1276"/>
      </w:tblGrid>
      <w:tr w:rsidR="00561C04" w:rsidRPr="00561C04" w:rsidTr="00561C04">
        <w:trPr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ФИО участников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ФИО</w:t>
            </w:r>
          </w:p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руководителя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Тема проекта</w:t>
            </w:r>
          </w:p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Средний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Место</w:t>
            </w:r>
          </w:p>
        </w:tc>
      </w:tr>
      <w:tr w:rsidR="00561C04" w:rsidRPr="00561C04" w:rsidTr="00561C04">
        <w:trPr>
          <w:trHeight w:val="9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Анистратов Алексей     </w:t>
            </w: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Геннадьевич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Старченко Н.Н.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Создание программы для расчёта электрического сопротивления терморезисторов </w:t>
            </w: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  <w:t>NTC</w:t>
            </w: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-типа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color w:val="00B0F0"/>
                <w:spacing w:val="-4"/>
                <w:sz w:val="24"/>
                <w:szCs w:val="24"/>
                <w:lang w:eastAsia="ar-SA"/>
              </w:rPr>
              <w:t>2</w:t>
            </w:r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Иванов Владислав</w:t>
            </w: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Андреевич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ind w:firstLine="3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Старченко Н.Н.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ind w:firstLine="34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Бесконтактные методы измерения температуры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952F30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4</w:t>
            </w:r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Хатипова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Татьяна Романовна</w:t>
            </w:r>
          </w:p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Старченко Н.Н.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ind w:left="34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безопасности человека при долгих полетах в космосе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952F30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7</w:t>
            </w:r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Паничева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Карина Сергеевна,</w:t>
            </w:r>
          </w:p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Ммхайлова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Виктория Сергеевна,</w:t>
            </w:r>
          </w:p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Кармишина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Виктория Викторовна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 xml:space="preserve">Попова Т.В.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>Математические тайны Древнего Египта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19,8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952F30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5</w:t>
            </w:r>
          </w:p>
        </w:tc>
      </w:tr>
      <w:tr w:rsidR="00561C04" w:rsidRPr="00561C04" w:rsidTr="00561C04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Фузеева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Диана Владимировна,</w:t>
            </w:r>
          </w:p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Петренко Елизавета Денисовна,</w:t>
            </w:r>
          </w:p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Пупс Софья Владиславовна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 xml:space="preserve">Попова Т.В.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>Влияние математики на человека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color w:val="00B0F0"/>
                <w:spacing w:val="-4"/>
                <w:sz w:val="24"/>
                <w:szCs w:val="24"/>
                <w:lang w:eastAsia="ar-SA"/>
              </w:rPr>
              <w:t>2</w:t>
            </w:r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Топорова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Даниэлла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Витальевна, </w:t>
            </w:r>
          </w:p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Гусарова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Мария Эдуардовна,</w:t>
            </w:r>
          </w:p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Калина Анастасия Андреевна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 xml:space="preserve">Попова Т.В.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>Математика в юриспруденции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0F295C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6</w:t>
            </w:r>
            <w:bookmarkStart w:id="0" w:name="_GoBack"/>
            <w:bookmarkEnd w:id="0"/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Остафейч</w:t>
            </w:r>
            <w:r w:rsidR="001515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ук</w:t>
            </w:r>
            <w:proofErr w:type="spellEnd"/>
            <w:r w:rsidR="001515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Степан Владиславович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Старченко Н.Н.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Изучение свойств полупроводников. Создание солнечного </w:t>
            </w:r>
            <w:proofErr w:type="spellStart"/>
            <w:r w:rsidRPr="00561C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трекера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color w:val="FF0000"/>
                <w:spacing w:val="-4"/>
                <w:sz w:val="24"/>
                <w:szCs w:val="24"/>
                <w:lang w:eastAsia="ar-SA"/>
              </w:rPr>
              <w:t>1</w:t>
            </w:r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Ильина София Александровна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 xml:space="preserve">Зайцева А.В.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>Вред быстрой моды, основы проектной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color w:val="00B0F0"/>
                <w:spacing w:val="-4"/>
                <w:sz w:val="24"/>
                <w:szCs w:val="24"/>
                <w:lang w:eastAsia="ar-SA"/>
              </w:rPr>
              <w:t>2</w:t>
            </w:r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Покрова Алиса Александровна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 xml:space="preserve">Бойчук Л.И.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 xml:space="preserve">Владимир </w:t>
            </w:r>
            <w:proofErr w:type="spellStart"/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>Клавдиевич</w:t>
            </w:r>
            <w:proofErr w:type="spellEnd"/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 xml:space="preserve"> Арсеньев- человек, ученый, писатель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952F30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952F30">
              <w:rPr>
                <w:rFonts w:ascii="Times New Roman" w:hAnsi="Times New Roman"/>
                <w:b/>
                <w:i/>
                <w:color w:val="00B050"/>
                <w:spacing w:val="-4"/>
                <w:sz w:val="24"/>
                <w:szCs w:val="24"/>
                <w:lang w:eastAsia="ar-SA"/>
              </w:rPr>
              <w:t>3</w:t>
            </w:r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Кондратюк Д.Г., Носова Д.А., </w:t>
            </w: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Войнова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Карпенок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О. А.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Угроза пожаров для жизни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952F30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6</w:t>
            </w:r>
          </w:p>
        </w:tc>
      </w:tr>
      <w:tr w:rsidR="00561C04" w:rsidRPr="00561C04" w:rsidTr="00561C04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Лиенко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Ю.Е., </w:t>
            </w: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Теретенко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И.Ф., </w:t>
            </w: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Грицута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proofErr w:type="spellStart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>Карпенок</w:t>
            </w:r>
            <w:proofErr w:type="spellEnd"/>
            <w:r w:rsidRPr="00561C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О. 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spacing w:val="-4"/>
                <w:sz w:val="24"/>
                <w:szCs w:val="24"/>
                <w:lang w:eastAsia="ar-SA"/>
              </w:rPr>
              <w:t>Нескучная жизнь в общежитии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spacing w:val="-4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561C04"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  <w:t>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04" w:rsidRPr="00561C04" w:rsidRDefault="00561C04" w:rsidP="00561C04">
            <w:pPr>
              <w:suppressAutoHyphens/>
              <w:jc w:val="center"/>
              <w:rPr>
                <w:rFonts w:ascii="Times New Roman" w:hAnsi="Times New Roman"/>
                <w:b/>
                <w:i/>
                <w:spacing w:val="-4"/>
                <w:sz w:val="24"/>
                <w:szCs w:val="24"/>
                <w:lang w:eastAsia="ar-SA"/>
              </w:rPr>
            </w:pPr>
            <w:r w:rsidRPr="00952F30">
              <w:rPr>
                <w:rFonts w:ascii="Times New Roman" w:hAnsi="Times New Roman"/>
                <w:b/>
                <w:i/>
                <w:color w:val="00B050"/>
                <w:spacing w:val="-4"/>
                <w:sz w:val="24"/>
                <w:szCs w:val="24"/>
                <w:lang w:eastAsia="ar-SA"/>
              </w:rPr>
              <w:t>3</w:t>
            </w:r>
          </w:p>
        </w:tc>
      </w:tr>
    </w:tbl>
    <w:p w:rsidR="00561C04" w:rsidRPr="00561C04" w:rsidRDefault="00561C04" w:rsidP="00561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</w:p>
    <w:p w:rsidR="00515970" w:rsidRDefault="00515970"/>
    <w:sectPr w:rsidR="00515970" w:rsidSect="00561C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A8E"/>
    <w:rsid w:val="000F295C"/>
    <w:rsid w:val="0015155F"/>
    <w:rsid w:val="00515970"/>
    <w:rsid w:val="00561C04"/>
    <w:rsid w:val="00952F30"/>
    <w:rsid w:val="00A0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EAAEB-400C-42A8-947B-1A5C3BF2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C0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2024-01-12T03:54:00Z</dcterms:created>
  <dcterms:modified xsi:type="dcterms:W3CDTF">2024-01-12T04:52:00Z</dcterms:modified>
</cp:coreProperties>
</file>